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8DC4" w14:textId="00C69EC0" w:rsidR="00380F04" w:rsidRPr="00380F04" w:rsidRDefault="00380F04" w:rsidP="00380F04">
      <w:pPr>
        <w:pStyle w:val="font8"/>
        <w:jc w:val="both"/>
      </w:pPr>
      <w:r w:rsidRPr="00380F04">
        <w:rPr>
          <w:rStyle w:val="color36"/>
          <w:rFonts w:ascii="Arial" w:hAnsi="Arial"/>
        </w:rPr>
        <w:t xml:space="preserve">Nommé Révélation Classique de l’ADAMI puis lauréat de la Fondation Banque Populaire, le pianiste toulousain Vincent </w:t>
      </w:r>
      <w:proofErr w:type="spellStart"/>
      <w:r w:rsidRPr="00380F04">
        <w:rPr>
          <w:rStyle w:val="color36"/>
          <w:rFonts w:ascii="Arial" w:hAnsi="Arial"/>
        </w:rPr>
        <w:t>Mussat</w:t>
      </w:r>
      <w:proofErr w:type="spellEnd"/>
      <w:r w:rsidRPr="00380F04">
        <w:rPr>
          <w:rStyle w:val="color36"/>
          <w:rFonts w:ascii="Arial" w:hAnsi="Arial"/>
        </w:rPr>
        <w:t xml:space="preserve"> </w:t>
      </w:r>
      <w:proofErr w:type="spellStart"/>
      <w:r w:rsidRPr="00380F04">
        <w:rPr>
          <w:rStyle w:val="color36"/>
          <w:rFonts w:ascii="Arial" w:hAnsi="Arial"/>
        </w:rPr>
        <w:t>mêne</w:t>
      </w:r>
      <w:proofErr w:type="spellEnd"/>
      <w:r w:rsidRPr="00380F04">
        <w:rPr>
          <w:rStyle w:val="color36"/>
          <w:rFonts w:ascii="Arial" w:hAnsi="Arial"/>
        </w:rPr>
        <w:t xml:space="preserve"> aujourd’hui une carrière éclectique.</w:t>
      </w:r>
    </w:p>
    <w:p w14:paraId="4B93EC12" w14:textId="424FBEC3" w:rsidR="00380F04" w:rsidRPr="00380F04" w:rsidRDefault="00380F04" w:rsidP="00380F04">
      <w:pPr>
        <w:pStyle w:val="font8"/>
        <w:jc w:val="both"/>
      </w:pPr>
      <w:r w:rsidRPr="00380F04">
        <w:rPr>
          <w:rStyle w:val="color36"/>
          <w:rFonts w:ascii="Arial" w:hAnsi="Arial"/>
        </w:rPr>
        <w:t xml:space="preserve">Après avoir reçu son Prix au Conservatoire Supérieur de Musique de Paris avec les félicitations du jury dans la classe de Denis Pascal, il se perfectionne auprès du pianiste </w:t>
      </w:r>
      <w:proofErr w:type="spellStart"/>
      <w:r w:rsidRPr="00380F04">
        <w:rPr>
          <w:rStyle w:val="color36"/>
          <w:rFonts w:ascii="Arial" w:hAnsi="Arial"/>
        </w:rPr>
        <w:t>Avo</w:t>
      </w:r>
      <w:proofErr w:type="spellEnd"/>
      <w:r w:rsidRPr="00380F04">
        <w:rPr>
          <w:rStyle w:val="color36"/>
          <w:rFonts w:ascii="Arial" w:hAnsi="Arial"/>
        </w:rPr>
        <w:t xml:space="preserve"> </w:t>
      </w:r>
      <w:proofErr w:type="spellStart"/>
      <w:r w:rsidRPr="00380F04">
        <w:rPr>
          <w:rStyle w:val="color36"/>
          <w:rFonts w:ascii="Arial" w:hAnsi="Arial"/>
        </w:rPr>
        <w:t>Kouyoumdjian</w:t>
      </w:r>
      <w:proofErr w:type="spellEnd"/>
      <w:r w:rsidRPr="00380F04">
        <w:rPr>
          <w:rStyle w:val="color36"/>
          <w:rFonts w:ascii="Arial" w:hAnsi="Arial"/>
        </w:rPr>
        <w:t xml:space="preserve"> à l’</w:t>
      </w:r>
      <w:proofErr w:type="spellStart"/>
      <w:r w:rsidRPr="00380F04">
        <w:rPr>
          <w:rStyle w:val="color36"/>
          <w:rFonts w:ascii="Arial" w:hAnsi="Arial"/>
        </w:rPr>
        <w:t>Universität</w:t>
      </w:r>
      <w:proofErr w:type="spellEnd"/>
      <w:r w:rsidRPr="00380F04">
        <w:rPr>
          <w:rStyle w:val="color36"/>
          <w:rFonts w:ascii="Arial" w:hAnsi="Arial"/>
        </w:rPr>
        <w:t xml:space="preserve"> </w:t>
      </w:r>
      <w:proofErr w:type="spellStart"/>
      <w:r w:rsidRPr="00380F04">
        <w:rPr>
          <w:rStyle w:val="color36"/>
          <w:rFonts w:ascii="Arial" w:hAnsi="Arial"/>
        </w:rPr>
        <w:t>für</w:t>
      </w:r>
      <w:proofErr w:type="spellEnd"/>
      <w:r w:rsidRPr="00380F04">
        <w:rPr>
          <w:rStyle w:val="color36"/>
          <w:rFonts w:ascii="Arial" w:hAnsi="Arial"/>
        </w:rPr>
        <w:t xml:space="preserve"> </w:t>
      </w:r>
      <w:proofErr w:type="spellStart"/>
      <w:r w:rsidRPr="00380F04">
        <w:rPr>
          <w:rStyle w:val="color36"/>
          <w:rFonts w:ascii="Arial" w:hAnsi="Arial"/>
        </w:rPr>
        <w:t>Musik</w:t>
      </w:r>
      <w:proofErr w:type="spellEnd"/>
      <w:r w:rsidRPr="00380F04">
        <w:rPr>
          <w:rStyle w:val="color36"/>
          <w:rFonts w:ascii="Arial" w:hAnsi="Arial"/>
        </w:rPr>
        <w:t xml:space="preserve"> </w:t>
      </w:r>
      <w:proofErr w:type="spellStart"/>
      <w:r w:rsidRPr="00380F04">
        <w:rPr>
          <w:rStyle w:val="color36"/>
          <w:rFonts w:ascii="Arial" w:hAnsi="Arial"/>
        </w:rPr>
        <w:t>und</w:t>
      </w:r>
      <w:proofErr w:type="spellEnd"/>
      <w:r w:rsidRPr="00380F04">
        <w:rPr>
          <w:rStyle w:val="color36"/>
          <w:rFonts w:ascii="Arial" w:hAnsi="Arial"/>
        </w:rPr>
        <w:t xml:space="preserve"> </w:t>
      </w:r>
      <w:proofErr w:type="spellStart"/>
      <w:r w:rsidRPr="00380F04">
        <w:rPr>
          <w:rStyle w:val="color36"/>
          <w:rFonts w:ascii="Arial" w:hAnsi="Arial"/>
        </w:rPr>
        <w:t>Darstellende</w:t>
      </w:r>
      <w:proofErr w:type="spellEnd"/>
      <w:r w:rsidRPr="00380F04">
        <w:rPr>
          <w:rStyle w:val="color36"/>
          <w:rFonts w:ascii="Arial" w:hAnsi="Arial"/>
        </w:rPr>
        <w:t xml:space="preserve"> Kunst de Vienne. </w:t>
      </w:r>
    </w:p>
    <w:p w14:paraId="1FF4BB78" w14:textId="1D94EDC7" w:rsidR="00380F04" w:rsidRPr="00380F04" w:rsidRDefault="00380F04" w:rsidP="00380F04">
      <w:pPr>
        <w:pStyle w:val="font8"/>
        <w:jc w:val="both"/>
      </w:pPr>
      <w:r w:rsidRPr="00380F04">
        <w:rPr>
          <w:rStyle w:val="color36"/>
          <w:rFonts w:ascii="Arial" w:hAnsi="Arial" w:cs="Arial"/>
        </w:rPr>
        <w:t>Attiré par tous types de répertoires, Vincent effectue une tournée de 28 concerts à travers les Etats-Unis en jouant la musique arrangée pour piano seul du jeu vidéo Final Fantasy.</w:t>
      </w:r>
      <w:r w:rsidRPr="00380F04">
        <w:t xml:space="preserve"> I</w:t>
      </w:r>
      <w:r w:rsidRPr="00380F04">
        <w:rPr>
          <w:rStyle w:val="color36"/>
          <w:rFonts w:ascii="Arial" w:hAnsi="Arial" w:cs="Arial"/>
        </w:rPr>
        <w:t xml:space="preserve">l créé également le projet </w:t>
      </w:r>
      <w:r w:rsidRPr="00380F04">
        <w:rPr>
          <w:rStyle w:val="color36"/>
          <w:rFonts w:ascii="Arial" w:hAnsi="Arial" w:cs="Arial"/>
          <w:i/>
          <w:iCs/>
        </w:rPr>
        <w:t>Jukebox</w:t>
      </w:r>
      <w:r w:rsidRPr="00380F04">
        <w:rPr>
          <w:rStyle w:val="color36"/>
          <w:rFonts w:ascii="Arial" w:hAnsi="Arial" w:cs="Arial"/>
        </w:rPr>
        <w:t xml:space="preserve"> avec Rodolphe Bruneau-</w:t>
      </w:r>
      <w:proofErr w:type="spellStart"/>
      <w:r w:rsidRPr="00380F04">
        <w:rPr>
          <w:rStyle w:val="color36"/>
          <w:rFonts w:ascii="Arial" w:hAnsi="Arial" w:cs="Arial"/>
        </w:rPr>
        <w:t>Boulmier</w:t>
      </w:r>
      <w:proofErr w:type="spellEnd"/>
      <w:r w:rsidRPr="00380F04">
        <w:rPr>
          <w:rStyle w:val="color36"/>
          <w:rFonts w:ascii="Arial" w:hAnsi="Arial" w:cs="Arial"/>
        </w:rPr>
        <w:t>, concert interactif où le grand répertoire côtoie les requêtes du public, hors des frontières du classique. Par ailleurs, Vincent se forme au jazz et à l'improvisation au Centre des Musiques Didier Lockwood.</w:t>
      </w:r>
      <w:r w:rsidRPr="00380F04">
        <w:t xml:space="preserve"> </w:t>
      </w:r>
      <w:r w:rsidRPr="00380F04">
        <w:rPr>
          <w:rStyle w:val="color36"/>
          <w:rFonts w:ascii="Arial" w:hAnsi="Arial" w:cs="Arial"/>
        </w:rPr>
        <w:t xml:space="preserve">Pour les vingt ans de la mort de Claude Nougaro, il crée un concert-spectacle aux Musicales de </w:t>
      </w:r>
      <w:proofErr w:type="spellStart"/>
      <w:r w:rsidRPr="00380F04">
        <w:rPr>
          <w:rStyle w:val="color36"/>
          <w:rFonts w:ascii="Arial" w:hAnsi="Arial" w:cs="Arial"/>
        </w:rPr>
        <w:t>Gadagne</w:t>
      </w:r>
      <w:proofErr w:type="spellEnd"/>
      <w:r w:rsidRPr="00380F04">
        <w:rPr>
          <w:rStyle w:val="color36"/>
          <w:rFonts w:ascii="Arial" w:hAnsi="Arial" w:cs="Arial"/>
        </w:rPr>
        <w:t xml:space="preserve"> retraçant sa vie musicale, en lien avec son amour de la musique classique.</w:t>
      </w:r>
      <w:r w:rsidRPr="00380F04">
        <w:t xml:space="preserve"> </w:t>
      </w:r>
      <w:r w:rsidRPr="00380F04">
        <w:rPr>
          <w:rStyle w:val="color36"/>
          <w:rFonts w:ascii="Arial" w:hAnsi="Arial" w:cs="Arial"/>
        </w:rPr>
        <w:t xml:space="preserve">Grâce à cette ouverture musicale, il se produit régulièrement avec le Sirba Octet, ensemble de musiques tzigane, </w:t>
      </w:r>
      <w:proofErr w:type="spellStart"/>
      <w:r w:rsidRPr="00380F04">
        <w:rPr>
          <w:rStyle w:val="color36"/>
          <w:rFonts w:ascii="Arial" w:hAnsi="Arial" w:cs="Arial"/>
        </w:rPr>
        <w:t>klezmer</w:t>
      </w:r>
      <w:proofErr w:type="spellEnd"/>
      <w:r w:rsidRPr="00380F04">
        <w:rPr>
          <w:rStyle w:val="color36"/>
          <w:rFonts w:ascii="Arial" w:hAnsi="Arial" w:cs="Arial"/>
        </w:rPr>
        <w:t xml:space="preserve"> et yiddish. </w:t>
      </w:r>
    </w:p>
    <w:p w14:paraId="03A59626" w14:textId="185E4A57" w:rsidR="00380F04" w:rsidRPr="00380F04" w:rsidRDefault="00380F04" w:rsidP="00380F04">
      <w:pPr>
        <w:pStyle w:val="font8"/>
        <w:jc w:val="both"/>
      </w:pPr>
      <w:r w:rsidRPr="00380F04">
        <w:rPr>
          <w:rStyle w:val="color36"/>
          <w:rFonts w:ascii="Arial" w:hAnsi="Arial" w:cs="Arial"/>
        </w:rPr>
        <w:t xml:space="preserve">La finesse et la richesse du jeu de </w:t>
      </w:r>
      <w:proofErr w:type="spellStart"/>
      <w:r w:rsidRPr="00380F04">
        <w:rPr>
          <w:rStyle w:val="color36"/>
          <w:rFonts w:ascii="Arial" w:hAnsi="Arial" w:cs="Arial"/>
        </w:rPr>
        <w:t>Mussat</w:t>
      </w:r>
      <w:proofErr w:type="spellEnd"/>
      <w:r w:rsidRPr="00380F04">
        <w:rPr>
          <w:rStyle w:val="color36"/>
          <w:rFonts w:ascii="Arial" w:hAnsi="Arial" w:cs="Arial"/>
        </w:rPr>
        <w:t xml:space="preserve"> en font un musicien très recherché dans le domaine classique également. Fervent défenseur de la musique française du 20e siècle, il est appelé à jouer pour le centenaire de la naissance d'Henri Dutilleux et créé plusieurs pièces contemporaines composées pour l'occasion par Benoît Menut, Jules Matton et Fabien Touchard.​​</w:t>
      </w:r>
      <w:r>
        <w:t xml:space="preserve"> </w:t>
      </w:r>
      <w:r w:rsidRPr="00380F04">
        <w:rPr>
          <w:rStyle w:val="color36"/>
          <w:rFonts w:ascii="Arial" w:hAnsi="Arial" w:cs="Arial"/>
        </w:rPr>
        <w:t xml:space="preserve">En tant que soliste, vous avez pu l'entendre avec l'Ensemble Appassionato, la Chambre Symphonique de Toulouse et l'Orchestre Perpignan-Catalogne dans le 2e Concerto de Chopin, l'Ensemble </w:t>
      </w:r>
      <w:proofErr w:type="spellStart"/>
      <w:r w:rsidRPr="00380F04">
        <w:rPr>
          <w:rStyle w:val="color36"/>
          <w:rFonts w:ascii="Arial" w:hAnsi="Arial" w:cs="Arial"/>
        </w:rPr>
        <w:t>Perculand</w:t>
      </w:r>
      <w:proofErr w:type="spellEnd"/>
      <w:r w:rsidRPr="00380F04">
        <w:rPr>
          <w:rStyle w:val="color36"/>
          <w:rFonts w:ascii="Arial" w:hAnsi="Arial" w:cs="Arial"/>
        </w:rPr>
        <w:t xml:space="preserve"> dans </w:t>
      </w:r>
      <w:proofErr w:type="spellStart"/>
      <w:r w:rsidRPr="00380F04">
        <w:rPr>
          <w:rStyle w:val="color36"/>
          <w:rFonts w:ascii="Arial" w:hAnsi="Arial" w:cs="Arial"/>
        </w:rPr>
        <w:t>Rhapsody</w:t>
      </w:r>
      <w:proofErr w:type="spellEnd"/>
      <w:r w:rsidRPr="00380F04">
        <w:rPr>
          <w:rStyle w:val="color36"/>
          <w:rFonts w:ascii="Arial" w:hAnsi="Arial" w:cs="Arial"/>
        </w:rPr>
        <w:t xml:space="preserve"> in Blue de Gershwin, l'Orchestre </w:t>
      </w:r>
      <w:proofErr w:type="spellStart"/>
      <w:r w:rsidRPr="00380F04">
        <w:rPr>
          <w:rStyle w:val="color36"/>
          <w:rFonts w:ascii="Arial" w:hAnsi="Arial" w:cs="Arial"/>
        </w:rPr>
        <w:t>Elektra</w:t>
      </w:r>
      <w:proofErr w:type="spellEnd"/>
      <w:r w:rsidRPr="00380F04">
        <w:rPr>
          <w:rStyle w:val="color36"/>
          <w:rFonts w:ascii="Arial" w:hAnsi="Arial" w:cs="Arial"/>
        </w:rPr>
        <w:t xml:space="preserve"> dans le Concerto en Sol de Ravel et le 23e Concerto de Mozart... Il est invité des salles prestigieuses à travers le monde telles que le Tokyo International Forum, </w:t>
      </w:r>
      <w:proofErr w:type="spellStart"/>
      <w:r w:rsidRPr="00380F04">
        <w:rPr>
          <w:rStyle w:val="color36"/>
          <w:rFonts w:ascii="Arial" w:hAnsi="Arial" w:cs="Arial"/>
        </w:rPr>
        <w:t>Shanghaï</w:t>
      </w:r>
      <w:proofErr w:type="spellEnd"/>
      <w:r w:rsidRPr="00380F04">
        <w:rPr>
          <w:rStyle w:val="color36"/>
          <w:rFonts w:ascii="Arial" w:hAnsi="Arial" w:cs="Arial"/>
        </w:rPr>
        <w:t xml:space="preserve"> Concert Hall, Maison de famille Louis Vuitton, </w:t>
      </w:r>
      <w:proofErr w:type="gramStart"/>
      <w:r w:rsidRPr="00380F04">
        <w:rPr>
          <w:rStyle w:val="color36"/>
          <w:rFonts w:ascii="Arial" w:hAnsi="Arial" w:cs="Arial"/>
        </w:rPr>
        <w:t>Musée</w:t>
      </w:r>
      <w:proofErr w:type="gramEnd"/>
      <w:r w:rsidRPr="00380F04">
        <w:rPr>
          <w:rStyle w:val="color36"/>
          <w:rFonts w:ascii="Arial" w:hAnsi="Arial" w:cs="Arial"/>
        </w:rPr>
        <w:t xml:space="preserve"> du Louvre Lens, Auditorium de Radio France, </w:t>
      </w:r>
      <w:proofErr w:type="spellStart"/>
      <w:r w:rsidRPr="00380F04">
        <w:rPr>
          <w:rStyle w:val="color36"/>
          <w:rFonts w:ascii="Arial" w:hAnsi="Arial" w:cs="Arial"/>
        </w:rPr>
        <w:t>Musiekgebouw</w:t>
      </w:r>
      <w:proofErr w:type="spellEnd"/>
      <w:r w:rsidRPr="00380F04">
        <w:rPr>
          <w:rStyle w:val="color36"/>
          <w:rFonts w:ascii="Arial" w:hAnsi="Arial" w:cs="Arial"/>
        </w:rPr>
        <w:t xml:space="preserve"> Eindhoven, </w:t>
      </w:r>
      <w:proofErr w:type="spellStart"/>
      <w:r w:rsidRPr="00380F04">
        <w:rPr>
          <w:rStyle w:val="color36"/>
          <w:rFonts w:ascii="Arial" w:hAnsi="Arial" w:cs="Arial"/>
        </w:rPr>
        <w:t>Brucknerhaus</w:t>
      </w:r>
      <w:proofErr w:type="spellEnd"/>
      <w:r w:rsidRPr="00380F04">
        <w:rPr>
          <w:rStyle w:val="color36"/>
          <w:rFonts w:ascii="Arial" w:hAnsi="Arial" w:cs="Arial"/>
        </w:rPr>
        <w:t xml:space="preserve"> Linz, Cloître des Jacobins à Toulouse…​</w:t>
      </w:r>
    </w:p>
    <w:p w14:paraId="44FAB56B" w14:textId="7456B5C8" w:rsidR="00380F04" w:rsidRPr="00380F04" w:rsidRDefault="00380F04" w:rsidP="00380F04">
      <w:pPr>
        <w:pStyle w:val="font8"/>
        <w:jc w:val="both"/>
      </w:pPr>
      <w:r w:rsidRPr="00380F04">
        <w:rPr>
          <w:rStyle w:val="color36"/>
          <w:rFonts w:ascii="Arial" w:hAnsi="Arial" w:cs="Arial"/>
        </w:rPr>
        <w:t xml:space="preserve">Passionné par l'échange d'énergies qu'offre la musique de chambre, il partage régulièrement la scène avec le clarinettiste </w:t>
      </w:r>
      <w:proofErr w:type="spellStart"/>
      <w:r w:rsidRPr="00380F04">
        <w:rPr>
          <w:rStyle w:val="color36"/>
          <w:rFonts w:ascii="Arial" w:hAnsi="Arial" w:cs="Arial"/>
        </w:rPr>
        <w:t>Joë</w:t>
      </w:r>
      <w:proofErr w:type="spellEnd"/>
      <w:r w:rsidRPr="00380F04">
        <w:rPr>
          <w:rStyle w:val="color36"/>
          <w:rFonts w:ascii="Arial" w:hAnsi="Arial" w:cs="Arial"/>
        </w:rPr>
        <w:t xml:space="preserve"> Christophe, le violoncelliste Jérémy </w:t>
      </w:r>
      <w:proofErr w:type="spellStart"/>
      <w:r w:rsidRPr="00380F04">
        <w:rPr>
          <w:rStyle w:val="color36"/>
          <w:rFonts w:ascii="Arial" w:hAnsi="Arial" w:cs="Arial"/>
        </w:rPr>
        <w:t>Garbarg</w:t>
      </w:r>
      <w:proofErr w:type="spellEnd"/>
      <w:r w:rsidRPr="00380F04">
        <w:rPr>
          <w:rStyle w:val="color36"/>
          <w:rFonts w:ascii="Arial" w:hAnsi="Arial" w:cs="Arial"/>
        </w:rPr>
        <w:t xml:space="preserve"> et l'altiste Paul </w:t>
      </w:r>
      <w:proofErr w:type="spellStart"/>
      <w:r w:rsidRPr="00380F04">
        <w:rPr>
          <w:rStyle w:val="color36"/>
          <w:rFonts w:ascii="Arial" w:hAnsi="Arial" w:cs="Arial"/>
        </w:rPr>
        <w:t>Zientara</w:t>
      </w:r>
      <w:proofErr w:type="spellEnd"/>
      <w:r w:rsidRPr="00380F04">
        <w:rPr>
          <w:rStyle w:val="color36"/>
          <w:rFonts w:ascii="Arial" w:hAnsi="Arial" w:cs="Arial"/>
        </w:rPr>
        <w:t xml:space="preserve">. En duo avec </w:t>
      </w:r>
      <w:proofErr w:type="spellStart"/>
      <w:r w:rsidRPr="00380F04">
        <w:rPr>
          <w:rStyle w:val="color36"/>
          <w:rFonts w:ascii="Arial" w:hAnsi="Arial" w:cs="Arial"/>
        </w:rPr>
        <w:t>Joë</w:t>
      </w:r>
      <w:proofErr w:type="spellEnd"/>
      <w:r w:rsidRPr="00380F04">
        <w:rPr>
          <w:rStyle w:val="color36"/>
          <w:rFonts w:ascii="Arial" w:hAnsi="Arial" w:cs="Arial"/>
        </w:rPr>
        <w:t xml:space="preserve"> Christophe, un disque autour du répertoire français et anglais pour clarinette et piano paraît sous le label </w:t>
      </w:r>
      <w:proofErr w:type="spellStart"/>
      <w:r w:rsidRPr="00380F04">
        <w:rPr>
          <w:rStyle w:val="color36"/>
          <w:rFonts w:ascii="Arial" w:hAnsi="Arial" w:cs="Arial"/>
        </w:rPr>
        <w:t>Genuin</w:t>
      </w:r>
      <w:proofErr w:type="spellEnd"/>
      <w:r w:rsidRPr="00380F04">
        <w:rPr>
          <w:rStyle w:val="color36"/>
          <w:rFonts w:ascii="Arial" w:hAnsi="Arial" w:cs="Arial"/>
        </w:rPr>
        <w:t xml:space="preserve"> </w:t>
      </w:r>
      <w:proofErr w:type="spellStart"/>
      <w:r w:rsidRPr="00380F04">
        <w:rPr>
          <w:rStyle w:val="color36"/>
          <w:rFonts w:ascii="Arial" w:hAnsi="Arial" w:cs="Arial"/>
        </w:rPr>
        <w:t>Classics</w:t>
      </w:r>
      <w:proofErr w:type="spellEnd"/>
      <w:r w:rsidRPr="00380F04">
        <w:rPr>
          <w:rStyle w:val="color36"/>
          <w:rFonts w:ascii="Arial" w:hAnsi="Arial" w:cs="Arial"/>
        </w:rPr>
        <w:t xml:space="preserve"> en 2021. Un second disque en duo avec la bassoniste Marie </w:t>
      </w:r>
      <w:proofErr w:type="spellStart"/>
      <w:r w:rsidRPr="00380F04">
        <w:rPr>
          <w:rStyle w:val="color36"/>
          <w:rFonts w:ascii="Arial" w:hAnsi="Arial" w:cs="Arial"/>
        </w:rPr>
        <w:t>Boichard</w:t>
      </w:r>
      <w:proofErr w:type="spellEnd"/>
      <w:r w:rsidRPr="00380F04">
        <w:rPr>
          <w:rStyle w:val="color36"/>
          <w:rFonts w:ascii="Arial" w:hAnsi="Arial" w:cs="Arial"/>
        </w:rPr>
        <w:t xml:space="preserve">, faisant renaître des pièces rares de compositeurs français, paraît chez </w:t>
      </w:r>
      <w:proofErr w:type="spellStart"/>
      <w:r w:rsidRPr="00380F04">
        <w:rPr>
          <w:rStyle w:val="color36"/>
          <w:rFonts w:ascii="Arial" w:hAnsi="Arial" w:cs="Arial"/>
        </w:rPr>
        <w:t>Klarthe</w:t>
      </w:r>
      <w:proofErr w:type="spellEnd"/>
      <w:r w:rsidRPr="00380F04">
        <w:rPr>
          <w:rStyle w:val="color36"/>
          <w:rFonts w:ascii="Arial" w:hAnsi="Arial" w:cs="Arial"/>
        </w:rPr>
        <w:t xml:space="preserve"> en 2023. </w:t>
      </w:r>
    </w:p>
    <w:p w14:paraId="69522AB2" w14:textId="6D49D845" w:rsidR="00380F04" w:rsidRPr="00380F04" w:rsidRDefault="00380F04" w:rsidP="00380F04">
      <w:pPr>
        <w:pStyle w:val="font8"/>
        <w:jc w:val="both"/>
      </w:pPr>
      <w:r w:rsidRPr="00380F04">
        <w:rPr>
          <w:rStyle w:val="color36"/>
          <w:rFonts w:ascii="Arial" w:hAnsi="Arial" w:cs="Arial"/>
        </w:rPr>
        <w:t>Dernièrement, Vincent est invité à se produire dans la saison de musique de chambre 2024/2025 de l’Orchestre de Chambre de Paris.​</w:t>
      </w:r>
    </w:p>
    <w:p w14:paraId="07D083EF" w14:textId="610EA881" w:rsidR="00380F04" w:rsidRPr="00380F04" w:rsidRDefault="00380F04" w:rsidP="00380F04">
      <w:pPr>
        <w:pStyle w:val="font8"/>
        <w:jc w:val="both"/>
      </w:pPr>
      <w:r w:rsidRPr="00380F04">
        <w:rPr>
          <w:rStyle w:val="color36"/>
          <w:rFonts w:ascii="Arial" w:hAnsi="Arial" w:cs="Arial"/>
        </w:rPr>
        <w:t xml:space="preserve">​Son premier disque solo, qui met en miroir Maurice Ravel et Henri Dutilleux, paraît en 2023 chez le label Scala Music. Il est récompensé par une "Sélection" du journal Le Monde, un "coup de </w:t>
      </w:r>
      <w:proofErr w:type="spellStart"/>
      <w:r w:rsidRPr="00380F04">
        <w:rPr>
          <w:rStyle w:val="color36"/>
          <w:rFonts w:ascii="Arial" w:hAnsi="Arial" w:cs="Arial"/>
        </w:rPr>
        <w:t>coeur</w:t>
      </w:r>
      <w:proofErr w:type="spellEnd"/>
      <w:r w:rsidRPr="00380F04">
        <w:rPr>
          <w:rStyle w:val="color36"/>
          <w:rFonts w:ascii="Arial" w:hAnsi="Arial" w:cs="Arial"/>
        </w:rPr>
        <w:t xml:space="preserve">" du magazine Pianiste et 5 étoiles </w:t>
      </w:r>
      <w:proofErr w:type="spellStart"/>
      <w:r w:rsidRPr="00380F04">
        <w:rPr>
          <w:rStyle w:val="color36"/>
          <w:rFonts w:ascii="Arial" w:hAnsi="Arial" w:cs="Arial"/>
        </w:rPr>
        <w:t>Classica</w:t>
      </w:r>
      <w:proofErr w:type="spellEnd"/>
      <w:r w:rsidRPr="00380F04">
        <w:rPr>
          <w:rStyle w:val="color36"/>
          <w:rFonts w:ascii="Arial" w:hAnsi="Arial" w:cs="Arial"/>
        </w:rPr>
        <w:t>.</w:t>
      </w:r>
    </w:p>
    <w:p w14:paraId="2DB72F24" w14:textId="77777777" w:rsidR="00BF2AF5" w:rsidRPr="00380F04" w:rsidRDefault="00BF2AF5"/>
    <w:sectPr w:rsidR="00BF2AF5" w:rsidRPr="00380F04" w:rsidSect="00380F0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04"/>
    <w:rsid w:val="000B069B"/>
    <w:rsid w:val="00380F04"/>
    <w:rsid w:val="00BF2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37EE48"/>
  <w15:chartTrackingRefBased/>
  <w15:docId w15:val="{ED614C2A-5811-424C-847B-097905C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380F04"/>
    <w:pPr>
      <w:spacing w:before="100" w:beforeAutospacing="1" w:after="100" w:afterAutospacing="1"/>
    </w:pPr>
    <w:rPr>
      <w:rFonts w:ascii="Times New Roman" w:eastAsia="Times New Roman" w:hAnsi="Times New Roman" w:cs="Times New Roman"/>
      <w:lang w:eastAsia="fr-FR"/>
    </w:rPr>
  </w:style>
  <w:style w:type="character" w:customStyle="1" w:styleId="color36">
    <w:name w:val="color_36"/>
    <w:basedOn w:val="Policepardfaut"/>
    <w:rsid w:val="0038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2558</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FRYDRYSZAK-RETAT Olga</dc:creator>
  <cp:keywords/>
  <dc:description/>
  <cp:lastModifiedBy>FRYDRYSZAK-RETAT Olga</cp:lastModifiedBy>
  <cp:revision>1</cp:revision>
  <dcterms:created xsi:type="dcterms:W3CDTF">2025-01-09T13:10:00Z</dcterms:created>
  <dcterms:modified xsi:type="dcterms:W3CDTF">2025-01-09T13:15:00Z</dcterms:modified>
</cp:coreProperties>
</file>